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HGP創英角ｺﾞｼｯｸUB" w:hAnsi="HGP創英角ｺﾞｼｯｸUB" w:eastAsia="HGP創英角ｺﾞｼｯｸUB" w:cs="HGP創英角ｺﾞｼｯｸUB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-345440</wp:posOffset>
                </wp:positionV>
                <wp:extent cx="6788785" cy="1200150"/>
                <wp:effectExtent l="0" t="0" r="0" b="0"/>
                <wp:wrapNone/>
                <wp:docPr id="3" name="テキスト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6260" y="760730"/>
                          <a:ext cx="6788785" cy="12001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HGP創英角ｺﾞｼｯｸUB" w:hAnsi="HGP創英角ｺﾞｼｯｸUB" w:eastAsia="HGP創英角ｺﾞｼｯｸUB" w:cs="HGP創英角ｺﾞｼｯｸUB"/>
                                <w:color w:val="FF0000"/>
                                <w:sz w:val="96"/>
                                <w:szCs w:val="96"/>
                                <w:lang w:eastAsia="ja-JP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 w:cs="HGP創英角ｺﾞｼｯｸUB"/>
                                <w:color w:val="000000" w:themeColor="text1"/>
                                <w:sz w:val="96"/>
                                <w:szCs w:val="96"/>
                                <w:lang w:eastAsia="ja-JP"/>
                                <w14:glow w14:rad="0">
                                  <w14:srgbClr w14:val="000000"/>
                                </w14:glow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昭和歌謡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 w:cs="HGP創英角ｺﾞｼｯｸUB"/>
                                <w:sz w:val="72"/>
                                <w:szCs w:val="72"/>
                                <w:lang w:eastAsia="ja-JP"/>
                              </w:rPr>
                              <w:t>で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 w:cs="HGP創英角ｺﾞｼｯｸUB"/>
                                <w:color w:val="FF0000"/>
                                <w:sz w:val="116"/>
                                <w:szCs w:val="116"/>
                                <w:lang w:eastAsia="ja-JP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clear"/>
                              </w:rPr>
                              <w:t>フラダンス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05pt;margin-top:-27.2pt;height:94.5pt;width:534.55pt;z-index:251667456;mso-width-relative:page;mso-height-relative:page;" filled="f" stroked="f" coordsize="21600,21600" o:gfxdata="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KK2xfb&#10;AAAADAEAAA8AAAAAAAAAAQAgAAAAIgAAAGRycy9kb3ducmV2LnhtbFBLAQIUABQAAAAIAIdO4kDG&#10;YbjzVgIAAIEEAAAOAAAAAAAAAAEAIAAAACoBAABkcnMvZTJvRG9jLnhtbFBLBQYAAAAABgAGAFkB&#10;AADyBQAAAAA=&#10;">
                <v:fill on="f" focussize="0,0"/>
                <v:stroke on="f" weight="3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HGP創英角ｺﾞｼｯｸUB" w:hAnsi="HGP創英角ｺﾞｼｯｸUB" w:eastAsia="HGP創英角ｺﾞｼｯｸUB" w:cs="HGP創英角ｺﾞｼｯｸUB"/>
                          <w:color w:val="FF0000"/>
                          <w:sz w:val="96"/>
                          <w:szCs w:val="96"/>
                          <w:lang w:eastAsia="ja-JP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 w:cs="HGP創英角ｺﾞｼｯｸUB"/>
                          <w:color w:val="000000" w:themeColor="text1"/>
                          <w:sz w:val="96"/>
                          <w:szCs w:val="96"/>
                          <w:lang w:eastAsia="ja-JP"/>
                          <w14:glow w14:rad="0">
                            <w14:srgbClr w14:val="000000"/>
                          </w14:glow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昭和歌謡</w:t>
                      </w:r>
                      <w:r>
                        <w:rPr>
                          <w:rFonts w:hint="eastAsia" w:ascii="HGP創英角ｺﾞｼｯｸUB" w:hAnsi="HGP創英角ｺﾞｼｯｸUB" w:eastAsia="HGP創英角ｺﾞｼｯｸUB" w:cs="HGP創英角ｺﾞｼｯｸUB"/>
                          <w:sz w:val="72"/>
                          <w:szCs w:val="72"/>
                          <w:lang w:eastAsia="ja-JP"/>
                        </w:rPr>
                        <w:t>で</w:t>
                      </w:r>
                      <w:r>
                        <w:rPr>
                          <w:rFonts w:hint="eastAsia" w:ascii="HGP創英角ｺﾞｼｯｸUB" w:hAnsi="HGP創英角ｺﾞｼｯｸUB" w:eastAsia="HGP創英角ｺﾞｼｯｸUB" w:cs="HGP創英角ｺﾞｼｯｸUB"/>
                          <w:color w:val="FF0000"/>
                          <w:sz w:val="116"/>
                          <w:szCs w:val="116"/>
                          <w:lang w:eastAsia="ja-JP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clear"/>
                        </w:rPr>
                        <w:t>フラダンス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13970</wp:posOffset>
                </wp:positionV>
                <wp:extent cx="6726555" cy="1683385"/>
                <wp:effectExtent l="13970" t="13970" r="22225" b="17145"/>
                <wp:wrapNone/>
                <wp:docPr id="5" name="テキスト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6555" cy="1683385"/>
                        </a:xfrm>
                        <a:prstGeom prst="rect">
                          <a:avLst/>
                        </a:prstGeom>
                        <a:noFill/>
                        <a:ln w="28575" cap="rnd" cmpd="sng">
                          <a:solidFill>
                            <a:srgbClr val="00B050"/>
                          </a:solidFill>
                          <a:prstDash val="solid"/>
                          <a:beve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HGP創英角ｺﾞｼｯｸUB" w:hAnsi="HGP創英角ｺﾞｼｯｸUB" w:eastAsia="HGP創英角ｺﾞｼｯｸUB" w:cs="HGP創英角ｺﾞｼｯｸUB"/>
                                <w:color w:val="FF0000"/>
                                <w:sz w:val="96"/>
                                <w:szCs w:val="96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65pt;margin-top:1.1pt;height:132.55pt;width:529.65pt;z-index:251659264;mso-width-relative:page;mso-height-relative:page;" filled="f" stroked="t" coordsize="21600,21600" o:gfxdata="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DpdDyjXAAAACQEAAA8AAAAAAAAAAQAg&#10;AAAAIgAAAGRycy9kb3ducmV2LnhtbFBLAQIUABQAAAAIAIdO4kBH73WpgQIAANgEAAAOAAAAAAAA&#10;AAEAIAAAACYBAABkcnMvZTJvRG9jLnhtbFBLBQYAAAAABgAGAFkBAAAZBgAAAAA=&#10;">
                <v:fill on="f" focussize="0,0"/>
                <v:stroke weight="2.25pt" color="#00B050 [3204]" joinstyle="bevel" endcap="round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HGP創英角ｺﾞｼｯｸUB" w:hAnsi="HGP創英角ｺﾞｼｯｸUB" w:eastAsia="HGP創英角ｺﾞｼｯｸUB" w:cs="HGP創英角ｺﾞｼｯｸUB"/>
                          <w:color w:val="FF0000"/>
                          <w:sz w:val="96"/>
                          <w:szCs w:val="96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SimSun" w:hAnsi="SimSun" w:eastAsia="SimSun" w:cs="SimSun"/>
          <w:sz w:val="24"/>
          <w:szCs w:val="24"/>
        </w:rPr>
      </w:pP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184785</wp:posOffset>
                </wp:positionV>
                <wp:extent cx="5528310" cy="444500"/>
                <wp:effectExtent l="0" t="0" r="0" b="0"/>
                <wp:wrapNone/>
                <wp:docPr id="4" name="テキスト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9725" y="1455420"/>
                          <a:ext cx="5528310" cy="44450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1" w:after="0" w:afterAutospacing="1"/>
                              <w:ind w:left="0" w:right="0" w:firstLine="0"/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FF0000"/>
                                <w:spacing w:val="0"/>
                                <w:sz w:val="24"/>
                                <w:szCs w:val="24"/>
                              </w:rPr>
                              <w:t>健康長寿</w:t>
                            </w:r>
                            <w:r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4"/>
                                <w:szCs w:val="24"/>
                              </w:rPr>
                              <w:t>へ向けて、 フラダンス・ウクレレを通して、フレイル予防、生きがい探索</w:t>
                            </w:r>
                          </w:p>
                          <w:p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  <w:spacing w:before="0" w:beforeAutospacing="1" w:after="0" w:afterAutospacing="1"/>
                              <w:ind w:left="0" w:right="0" w:firstLine="0"/>
                              <w:rPr>
                                <w:rFonts w:hint="default" w:ascii="Helvetica" w:hAnsi="Helvetica" w:eastAsia="Helvetica" w:cs="Helvetic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hint="default" w:ascii="Helvetica" w:hAnsi="Helvetica" w:eastAsia="Helvetica" w:cs="Helvetica"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2"/>
                                <w:szCs w:val="22"/>
                              </w:rPr>
                              <w:t>生きがい探索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45pt;margin-top:14.55pt;height:35pt;width:435.3pt;z-index:251668480;mso-width-relative:page;mso-height-relative:page;" filled="f" stroked="f" coordsize="21600,21600" o:gfxdata="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UoSTttkA&#10;AAAKAQAADwAAAAAAAAABACAAAAAiAAAAZHJzL2Rvd25yZXYueG1sUEsBAhQAFAAAAAgAh07iQJlg&#10;a2NXAgAAggQAAA4AAAAAAAAAAQAgAAAAKAEAAGRycy9lMm9Eb2MueG1sUEsFBgAAAAAGAAYAWQEA&#10;APEFAAAAAA==&#10;">
                <v:fill on="f" focussize="0,0"/>
                <v:stroke on="f" weight="3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1" w:after="0" w:afterAutospacing="1"/>
                        <w:ind w:left="0" w:right="0" w:firstLine="0"/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i w:val="0"/>
                          <w:iCs w:val="0"/>
                          <w:caps w:val="0"/>
                          <w:color w:val="FF0000"/>
                          <w:spacing w:val="0"/>
                          <w:sz w:val="24"/>
                          <w:szCs w:val="24"/>
                        </w:rPr>
                        <w:t>健康長寿</w:t>
                      </w:r>
                      <w:r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24"/>
                          <w:szCs w:val="24"/>
                        </w:rPr>
                        <w:t>へ向けて、 フラダンス・ウクレレを通して、フレイル予防、生きがい探索</w:t>
                      </w:r>
                    </w:p>
                    <w:p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  <w:spacing w:before="0" w:beforeAutospacing="1" w:after="0" w:afterAutospacing="1"/>
                        <w:ind w:left="0" w:right="0" w:firstLine="0"/>
                        <w:rPr>
                          <w:rFonts w:hint="default" w:ascii="Helvetica" w:hAnsi="Helvetica" w:eastAsia="Helvetica" w:cs="Helvetic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7"/>
                          <w:szCs w:val="27"/>
                        </w:rPr>
                      </w:pPr>
                      <w:r>
                        <w:rPr>
                          <w:rFonts w:hint="default" w:ascii="Helvetica" w:hAnsi="Helvetica" w:eastAsia="Helvetica" w:cs="Helvetica"/>
                          <w:i w:val="0"/>
                          <w:iCs w:val="0"/>
                          <w:caps w:val="0"/>
                          <w:color w:val="000000"/>
                          <w:spacing w:val="0"/>
                          <w:sz w:val="22"/>
                          <w:szCs w:val="22"/>
                        </w:rPr>
                        <w:t>生きがい探索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19685</wp:posOffset>
                </wp:positionV>
                <wp:extent cx="1546860" cy="1054100"/>
                <wp:effectExtent l="0" t="0" r="0" b="0"/>
                <wp:wrapNone/>
                <wp:docPr id="7" name="テキスト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20165" y="1381760"/>
                          <a:ext cx="1546860" cy="105410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920750" cy="652145"/>
                                  <wp:effectExtent l="0" t="0" r="12700" b="14605"/>
                                  <wp:docPr id="15" name="図形 4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図形 4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0750" cy="652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25pt;margin-top:1.55pt;height:83pt;width:121.8pt;z-index:251670528;mso-width-relative:page;mso-height-relative:page;" filled="f" stroked="f" coordsize="21600,21600" o:gfxdata="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8PzWbZAAAACQEA&#10;AA8AAAAAAAAAAQAgAAAAIgAAAGRycy9kb3ducmV2LnhtbFBLAQIUABQAAAAIAIdO4kAfMOUkUgIA&#10;AIMEAAAOAAAAAAAAAAEAIAAAACgBAABkcnMvZTJvRG9jLnhtbFBLBQYAAAAABgAGAFkBAADsBQAA&#10;AAA=&#10;">
                <v:fill on="f" focussize="0,0"/>
                <v:stroke on="f" weight="3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920750" cy="652145"/>
                            <wp:effectExtent l="0" t="0" r="12700" b="14605"/>
                            <wp:docPr id="15" name="図形 4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図形 4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0750" cy="652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97790</wp:posOffset>
                </wp:positionV>
                <wp:extent cx="1400175" cy="953770"/>
                <wp:effectExtent l="0" t="0" r="0" b="0"/>
                <wp:wrapNone/>
                <wp:docPr id="2" name="テキスト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53335" y="1527175"/>
                          <a:ext cx="1400175" cy="95377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913765" cy="622935"/>
                                  <wp:effectExtent l="0" t="0" r="635" b="5715"/>
                                  <wp:docPr id="16" name="図形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図形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3765" cy="622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.45pt;margin-top:7.7pt;height:75.1pt;width:110.25pt;z-index:251669504;mso-width-relative:page;mso-height-relative:page;" filled="f" stroked="f" coordsize="21600,21600" o:gfxdata="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Kh/nt9gA&#10;AAAKAQAADwAAAAAAAAABACAAAAAiAAAAZHJzL2Rvd25yZXYueG1sUEsBAhQAFAAAAAgAh07iQMX1&#10;9M9YAgAAggQAAA4AAAAAAAAAAQAgAAAAJwEAAGRycy9lMm9Eb2MueG1sUEsFBgAAAAAGAAYAWQEA&#10;APEFAAAAAA==&#10;">
                <v:fill on="f" focussize="0,0"/>
                <v:stroke on="f" weight="3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913765" cy="622935"/>
                            <wp:effectExtent l="0" t="0" r="635" b="5715"/>
                            <wp:docPr id="16" name="図形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図形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3765" cy="622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93980</wp:posOffset>
                </wp:positionV>
                <wp:extent cx="3208655" cy="552450"/>
                <wp:effectExtent l="0" t="0" r="0" b="0"/>
                <wp:wrapNone/>
                <wp:docPr id="41" name="テキスト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76395" y="1717040"/>
                          <a:ext cx="320865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HG丸ｺﾞｼｯｸM-PRO" w:hAnsi="HG丸ｺﾞｼｯｸM-PRO" w:eastAsia="HG丸ｺﾞｼｯｸM-PRO" w:cs="HG丸ｺﾞｼｯｸM-PRO"/>
                                <w:color w:val="000000" w:themeColor="text1"/>
                                <w:sz w:val="40"/>
                                <w:szCs w:val="40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 w:cs="HG丸ｺﾞｼｯｸM-PRO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lang w:eastAsia="ja-JP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フラダンス❁ふわり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05pt;margin-top:7.4pt;height:43.5pt;width:252.65pt;z-index:251664384;mso-width-relative:page;mso-height-relative:page;" filled="f" stroked="f" coordsize="21600,21600" o:gfxdata="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WThir&#10;2wAAAAsBAAAPAAAAAAAAAAEAIAAAACIAAABkcnMvZG93bnJldi54bWxQSwECFAAUAAAACACHTuJA&#10;5OEE31cCAACDBAAADgAAAAAAAAABACAAAAAqAQAAZHJzL2Uyb0RvYy54bWxQSwUGAAAAAAYABgBZ&#10;AQAA8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HG丸ｺﾞｼｯｸM-PRO" w:hAnsi="HG丸ｺﾞｼｯｸM-PRO" w:eastAsia="HG丸ｺﾞｼｯｸM-PRO" w:cs="HG丸ｺﾞｼｯｸM-PRO"/>
                          <w:color w:val="000000" w:themeColor="text1"/>
                          <w:sz w:val="40"/>
                          <w:szCs w:val="40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 w:cs="HG丸ｺﾞｼｯｸM-PRO"/>
                          <w:b/>
                          <w:bCs/>
                          <w:color w:val="000000" w:themeColor="text1"/>
                          <w:sz w:val="52"/>
                          <w:szCs w:val="52"/>
                          <w:lang w:eastAsia="ja-JP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フラダンス❁ふわり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102870</wp:posOffset>
                </wp:positionV>
                <wp:extent cx="1228090" cy="963295"/>
                <wp:effectExtent l="0" t="0" r="10160" b="8255"/>
                <wp:wrapNone/>
                <wp:docPr id="14" name="テキスト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1665" y="1344295"/>
                          <a:ext cx="1228090" cy="963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3pt;margin-top:8.1pt;height:75.85pt;width:96.7pt;z-index:-251654144;mso-width-relative:page;mso-height-relative:page;" fillcolor="#FFFFFF [3201]" filled="t" stroked="f" coordsize="21600,21600" o:gfxdata="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9HttTTAAAACQEAAA8AAAAAAAAAAQAgAAAAIgAAAGRycy9kb3ducmV2LnhtbFBLAQIU&#10;ABQAAAAIAIdO4kAdVAvuagIAAKsEAAAOAAAAAAAAAAEAIAAAACIBAABkcnMvZTJvRG9jLnhtbFBL&#10;BQYAAAAABgAGAFkBAAD+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ragraph">
                  <wp:posOffset>1270</wp:posOffset>
                </wp:positionV>
                <wp:extent cx="3799205" cy="456565"/>
                <wp:effectExtent l="0" t="0" r="0" b="0"/>
                <wp:wrapNone/>
                <wp:docPr id="38" name="テキスト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81070" y="1506220"/>
                          <a:ext cx="3799205" cy="456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8.1pt;margin-top:0.1pt;height:35.95pt;width:299.15pt;z-index:251663360;mso-width-relative:page;mso-height-relative:page;" filled="f" stroked="f" coordsize="21600,21600" o:gfxdata="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bnhjXa&#10;AAAACAEAAA8AAAAAAAAAAQAgAAAAIgAAAGRycy9kb3ducmV2LnhtbFBLAQIUABQAAAAIAIdO4kDg&#10;AooCVwIAAIM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</w:p>
    <w:p>
      <w:pPr>
        <w:jc w:val="left"/>
        <w:rPr>
          <w:rFonts w:hint="eastAsia" w:ascii="BIZ UDPゴシック" w:hAnsi="BIZ UDPゴシック" w:eastAsia="BIZ UDPゴシック" w:cs="BIZ UDPゴシック"/>
          <w:b/>
          <w:bCs/>
          <w:sz w:val="52"/>
          <w:szCs w:val="52"/>
          <w:lang w:val="en-US" w:eastAsia="ja-JP"/>
        </w:rPr>
      </w:pPr>
      <w:r>
        <w:rPr>
          <w:rFonts w:hint="eastAsia" w:ascii="BIZ UDPゴシック" w:hAnsi="BIZ UDPゴシック" w:eastAsia="BIZ UDPゴシック" w:cs="BIZ UDPゴシック"/>
          <w:b/>
          <w:bCs/>
          <w:sz w:val="52"/>
          <w:szCs w:val="52"/>
          <w:lang w:val="en-US" w:eastAsia="ja-JP"/>
        </w:rPr>
        <w:t>平町会館（</w:t>
      </w:r>
      <w:r>
        <w:rPr>
          <w:rFonts w:hint="eastAsia" w:ascii="BIZ UDPゴシック" w:hAnsi="BIZ UDPゴシック" w:eastAsia="BIZ UDPゴシック" w:cs="BIZ UDPゴシック"/>
          <w:b/>
          <w:bCs/>
          <w:sz w:val="40"/>
          <w:szCs w:val="40"/>
          <w:vertAlign w:val="baseline"/>
          <w:lang w:val="en-US" w:eastAsia="ja-JP"/>
        </w:rPr>
        <w:t>八王子市平町５０２　　Pあり</w:t>
      </w:r>
      <w:r>
        <w:rPr>
          <w:rFonts w:hint="eastAsia" w:ascii="BIZ UDPゴシック" w:hAnsi="BIZ UDPゴシック" w:eastAsia="BIZ UDPゴシック" w:cs="BIZ UDPゴシック"/>
          <w:b/>
          <w:bCs/>
          <w:sz w:val="52"/>
          <w:szCs w:val="52"/>
          <w:lang w:val="en-US" w:eastAsia="ja-JP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54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月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8年12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kern w:val="2"/>
                <w:sz w:val="24"/>
                <w:szCs w:val="24"/>
                <w:vertAlign w:val="baseline"/>
                <w:lang w:val="en-US" w:eastAsia="ja-JP" w:bidi="ar-SA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９年１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２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３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４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５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６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7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９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１０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１１</w:t>
            </w:r>
          </w:p>
        </w:tc>
        <w:tc>
          <w:tcPr>
            <w:tcW w:w="752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54" w:type="dxa"/>
            <w:vMerge w:val="restart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日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９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kern w:val="2"/>
                <w:sz w:val="24"/>
                <w:szCs w:val="24"/>
                <w:vertAlign w:val="baseline"/>
                <w:lang w:val="en-US" w:eastAsia="ja-JP" w:bidi="ar-SA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１3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１0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10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１４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１２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９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１４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１１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１3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１0</w:t>
            </w:r>
          </w:p>
        </w:tc>
        <w:tc>
          <w:tcPr>
            <w:tcW w:w="752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5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23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kern w:val="2"/>
                <w:sz w:val="24"/>
                <w:szCs w:val="24"/>
                <w:vertAlign w:val="baseline"/>
                <w:lang w:val="en-US" w:eastAsia="ja-JP" w:bidi="ar-SA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２7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２4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２4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２６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２３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２５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２２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２7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２4</w:t>
            </w:r>
          </w:p>
        </w:tc>
        <w:tc>
          <w:tcPr>
            <w:tcW w:w="752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5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</w:p>
        </w:tc>
        <w:tc>
          <w:tcPr>
            <w:tcW w:w="9728" w:type="dxa"/>
            <w:gridSpan w:val="13"/>
            <w:tcBorders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毎月、第2・第4　水曜日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954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時間</w:t>
            </w:r>
          </w:p>
        </w:tc>
        <w:tc>
          <w:tcPr>
            <w:tcW w:w="9728" w:type="dxa"/>
            <w:gridSpan w:val="13"/>
            <w:tcBorders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１３：００　～　１４：００</w:t>
            </w:r>
          </w:p>
        </w:tc>
      </w:tr>
    </w:tbl>
    <w:p/>
    <w:p>
      <w:pPr>
        <w:jc w:val="left"/>
        <w:rPr>
          <w:rFonts w:hint="eastAsia" w:ascii="BIZ UDPゴシック" w:hAnsi="BIZ UDPゴシック" w:eastAsia="BIZ UDPゴシック" w:cs="BIZ UDPゴシック"/>
          <w:b/>
          <w:bCs/>
          <w:sz w:val="52"/>
          <w:szCs w:val="52"/>
          <w:lang w:val="en-US" w:eastAsia="ja-JP"/>
        </w:rPr>
      </w:pPr>
      <w:r>
        <w:rPr>
          <w:rFonts w:hint="eastAsia" w:ascii="BIZ UDPゴシック" w:hAnsi="BIZ UDPゴシック" w:eastAsia="BIZ UDPゴシック" w:cs="BIZ UDPゴシック"/>
          <w:b/>
          <w:bCs/>
          <w:sz w:val="44"/>
          <w:szCs w:val="44"/>
          <w:lang w:val="en-US" w:eastAsia="ja-JP"/>
        </w:rPr>
        <w:t>大横保健福祉</w:t>
      </w:r>
      <w:r>
        <w:rPr>
          <w:rFonts w:hint="eastAsia" w:ascii="BIZ UDPゴシック" w:hAnsi="BIZ UDPゴシック" w:eastAsia="BIZ UDPゴシック" w:cs="BIZ UDPゴシック"/>
          <w:b/>
          <w:bCs/>
          <w:sz w:val="32"/>
          <w:szCs w:val="32"/>
          <w:lang w:val="en-US" w:eastAsia="ja-JP"/>
        </w:rPr>
        <w:t>センター</w:t>
      </w:r>
      <w:r>
        <w:rPr>
          <w:rFonts w:hint="eastAsia" w:ascii="BIZ UDPゴシック" w:hAnsi="BIZ UDPゴシック" w:eastAsia="BIZ UDPゴシック" w:cs="BIZ UDPゴシック"/>
          <w:b/>
          <w:bCs/>
          <w:sz w:val="52"/>
          <w:szCs w:val="52"/>
          <w:lang w:val="en-US" w:eastAsia="ja-JP"/>
        </w:rPr>
        <w:t>（</w:t>
      </w:r>
      <w:r>
        <w:rPr>
          <w:rFonts w:hint="eastAsia" w:ascii="BIZ UDPゴシック" w:hAnsi="BIZ UDPゴシック" w:eastAsia="BIZ UDPゴシック" w:cs="BIZ UDPゴシック"/>
          <w:b/>
          <w:bCs/>
          <w:sz w:val="40"/>
          <w:szCs w:val="40"/>
          <w:vertAlign w:val="baseline"/>
          <w:lang w:val="en-US" w:eastAsia="ja-JP"/>
        </w:rPr>
        <w:t>八王子市大横町１１－３５　Pあり</w:t>
      </w:r>
      <w:r>
        <w:rPr>
          <w:rFonts w:hint="eastAsia" w:ascii="BIZ UDPゴシック" w:hAnsi="BIZ UDPゴシック" w:eastAsia="BIZ UDPゴシック" w:cs="BIZ UDPゴシック"/>
          <w:b/>
          <w:bCs/>
          <w:sz w:val="52"/>
          <w:szCs w:val="52"/>
          <w:lang w:val="en-US" w:eastAsia="ja-JP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54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bookmarkStart w:id="0" w:name="_GoBack" w:colFirst="1" w:colLast="13"/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月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kern w:val="2"/>
                <w:sz w:val="24"/>
                <w:szCs w:val="24"/>
                <w:vertAlign w:val="baseline"/>
                <w:lang w:val="en-US" w:eastAsia="ja-JP" w:bidi="ar-SA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8年12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kern w:val="2"/>
                <w:sz w:val="24"/>
                <w:szCs w:val="24"/>
                <w:vertAlign w:val="baseline"/>
                <w:lang w:val="en-US" w:eastAsia="ja-JP" w:bidi="ar-SA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９年１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２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３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４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５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６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7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9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１０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１１</w:t>
            </w:r>
          </w:p>
        </w:tc>
        <w:tc>
          <w:tcPr>
            <w:tcW w:w="752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54" w:type="dxa"/>
            <w:vMerge w:val="restart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日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10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１４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１１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１１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１３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１０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１２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９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１４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１１</w:t>
            </w:r>
          </w:p>
        </w:tc>
        <w:tc>
          <w:tcPr>
            <w:tcW w:w="752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5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24</w:t>
            </w:r>
          </w:p>
        </w:tc>
        <w:tc>
          <w:tcPr>
            <w:tcW w:w="748" w:type="dxa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２５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２５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２２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２７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２４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２２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２６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２３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２８</w:t>
            </w:r>
          </w:p>
        </w:tc>
        <w:tc>
          <w:tcPr>
            <w:tcW w:w="748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２５</w:t>
            </w:r>
          </w:p>
        </w:tc>
        <w:tc>
          <w:tcPr>
            <w:tcW w:w="752" w:type="dxa"/>
            <w:vAlign w:val="center"/>
          </w:tcPr>
          <w:p>
            <w:pPr>
              <w:jc w:val="center"/>
              <w:rPr>
                <w:rFonts w:hint="default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 w:val="0"/>
                <w:bCs w:val="0"/>
                <w:sz w:val="24"/>
                <w:szCs w:val="24"/>
                <w:vertAlign w:val="baseline"/>
                <w:lang w:val="en-US" w:eastAsia="ja-JP"/>
              </w:rPr>
              <w:t>２３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54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</w:p>
        </w:tc>
        <w:tc>
          <w:tcPr>
            <w:tcW w:w="9728" w:type="dxa"/>
            <w:gridSpan w:val="13"/>
            <w:tcBorders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毎月、第2・第4木曜日（予告なく、変更することがあります。お問い合わせください。）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954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時間</w:t>
            </w:r>
          </w:p>
        </w:tc>
        <w:tc>
          <w:tcPr>
            <w:tcW w:w="9728" w:type="dxa"/>
            <w:gridSpan w:val="13"/>
            <w:tcBorders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hint="default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１３：30　～　１４：30</w:t>
            </w:r>
          </w:p>
        </w:tc>
      </w:tr>
    </w:tbl>
    <w:p/>
    <w:p>
      <w:r>
        <w:rPr>
          <w:rFonts w:hint="eastAsia" w:ascii="BIZ UDPゴシック" w:hAnsi="BIZ UDPゴシック" w:eastAsia="BIZ UDPゴシック" w:cs="BIZ UDPゴシック"/>
          <w:b/>
          <w:bCs/>
          <w:sz w:val="44"/>
          <w:szCs w:val="44"/>
          <w:lang w:val="en-US" w:eastAsia="ja-JP"/>
        </w:rPr>
        <w:t>内容等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9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曲名</w:t>
            </w:r>
          </w:p>
        </w:tc>
        <w:tc>
          <w:tcPr>
            <w:tcW w:w="9588" w:type="dxa"/>
            <w:tcBorders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・見上げてごらん夜の星を　・上を向いて歩こう ・いつでも夢を　・　月の夜は　　など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内容</w:t>
            </w:r>
          </w:p>
        </w:tc>
        <w:tc>
          <w:tcPr>
            <w:tcW w:w="9588" w:type="dxa"/>
            <w:tcBorders>
              <w:left w:val="double" w:color="auto" w:sz="4" w:space="0"/>
            </w:tcBorders>
            <w:vAlign w:val="center"/>
          </w:tcPr>
          <w:p>
            <w:pPr>
              <w:jc w:val="left"/>
              <w:rPr>
                <w:rFonts w:hint="default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・　♪歌う　　・　健康体操　　・　昭和歌謡でフラダンス　　・　おしゃべり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参加費</w:t>
            </w:r>
          </w:p>
        </w:tc>
        <w:tc>
          <w:tcPr>
            <w:tcW w:w="9588" w:type="dxa"/>
            <w:tcBorders>
              <w:left w:val="double" w:color="auto" w:sz="4" w:space="0"/>
            </w:tcBorders>
            <w:vAlign w:val="center"/>
          </w:tcPr>
          <w:p>
            <w:pPr>
              <w:jc w:val="left"/>
              <w:rPr>
                <w:rFonts w:hint="default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　500円　/　1回　　初回体験無料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972" w:type="dxa"/>
            <w:tcBorders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持ち物</w:t>
            </w:r>
          </w:p>
          <w:p>
            <w:pPr>
              <w:jc w:val="center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服装</w:t>
            </w:r>
          </w:p>
        </w:tc>
        <w:tc>
          <w:tcPr>
            <w:tcW w:w="9588" w:type="dxa"/>
            <w:tcBorders>
              <w:left w:val="double" w:color="auto" w:sz="4" w:space="0"/>
            </w:tcBorders>
            <w:vAlign w:val="center"/>
          </w:tcPr>
          <w:p>
            <w:pPr>
              <w:jc w:val="both"/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・　滑りにくい靴下　または　素足</w:t>
            </w:r>
          </w:p>
          <w:p>
            <w:pPr>
              <w:jc w:val="both"/>
              <w:rPr>
                <w:rFonts w:hint="default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</w:pP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・　動きやすい服装　　</w:t>
            </w:r>
            <w:r>
              <w:rPr>
                <w:sz w:val="5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607060</wp:posOffset>
                      </wp:positionH>
                      <wp:positionV relativeFrom="paragraph">
                        <wp:posOffset>210820</wp:posOffset>
                      </wp:positionV>
                      <wp:extent cx="2445385" cy="1844040"/>
                      <wp:effectExtent l="0" t="0" r="0" b="0"/>
                      <wp:wrapNone/>
                      <wp:docPr id="1" name="テキスト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680210" y="8538210"/>
                                <a:ext cx="2445385" cy="184404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4"/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</w:pPr>
                                  <w:r>
                                    <w:drawing>
                                      <wp:inline distT="0" distB="0" distL="114300" distR="114300">
                                        <wp:extent cx="2126615" cy="1595755"/>
                                        <wp:effectExtent l="0" t="0" r="6985" b="4445"/>
                                        <wp:docPr id="6" name="図形 1" descr="IMG_2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図形 1" descr="IMG_2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26615" cy="15957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>
                                  <w:pPr>
                                    <w:rPr>
                                      <w:rFonts w:hint="eastAsia" w:eastAsiaTheme="minorEastAsia"/>
                                      <w:lang w:eastAsia="ja-JP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7.8pt;margin-top:16.6pt;height:145.2pt;width:192.55pt;z-index:251666432;mso-width-relative:page;mso-height-relative:page;" filled="f" stroked="f" coordsize="21600,21600" o:gfxdata="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oz1W+2gAA&#10;AAkBAAAPAAAAAAAAAAEAIAAAACIAAABkcnMvZG93bnJldi54bWxQSwECFAAUAAAACACHTuJAUBZ2&#10;hVUCAACDBAAADgAAAAAAAAABACAAAAApAQAAZHJzL2Uyb0RvYy54bWxQSwUGAAAAAAYABgBZAQAA&#10;8AUAAAAA&#10;">
                      <v:fill on="f" focussize="0,0"/>
                      <v:stroke on="f" weight="3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</w:pPr>
                            <w:r>
                              <w:drawing>
                                <wp:inline distT="0" distB="0" distL="114300" distR="114300">
                                  <wp:extent cx="2126615" cy="1595755"/>
                                  <wp:effectExtent l="0" t="0" r="6985" b="4445"/>
                                  <wp:docPr id="6" name="図形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図形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6615" cy="1595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rPr>
                                <w:rFonts w:hint="eastAsia" w:eastAsiaTheme="minorEastAsia"/>
                                <w:lang w:eastAsia="ja-JP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BIZ UDPゴシック" w:hAnsi="BIZ UDPゴシック" w:eastAsia="BIZ UDPゴシック" w:cs="BIZ UDPゴシック"/>
                <w:b/>
                <w:bCs/>
                <w:sz w:val="24"/>
                <w:szCs w:val="24"/>
                <w:vertAlign w:val="baseline"/>
                <w:lang w:val="en-US" w:eastAsia="ja-JP"/>
              </w:rPr>
              <w:t>・　飲み物</w:t>
            </w:r>
          </w:p>
        </w:tc>
      </w:tr>
    </w:tbl>
    <w:p>
      <w:pPr>
        <w:jc w:val="left"/>
        <w:rPr>
          <w:rFonts w:hint="eastAsia" w:ascii="BIZ UDPゴシック" w:hAnsi="BIZ UDPゴシック" w:eastAsia="BIZ UDPゴシック" w:cs="BIZ UDPゴシック"/>
          <w:b/>
          <w:bCs/>
          <w:sz w:val="24"/>
          <w:szCs w:val="24"/>
          <w:lang w:val="en-US" w:eastAsia="ja-JP"/>
        </w:rPr>
      </w:pPr>
      <w:r>
        <w:rPr>
          <w:rFonts w:hint="eastAsia" w:ascii="BIZ UDPゴシック" w:hAnsi="BIZ UDPゴシック" w:eastAsia="BIZ UDPゴシック" w:cs="BIZ UDPゴシック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3533140</wp:posOffset>
                </wp:positionH>
                <wp:positionV relativeFrom="paragraph">
                  <wp:posOffset>170815</wp:posOffset>
                </wp:positionV>
                <wp:extent cx="3128645" cy="1525270"/>
                <wp:effectExtent l="31750" t="31750" r="40005" b="43180"/>
                <wp:wrapNone/>
                <wp:docPr id="19" name="フローチャート：代替処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75075" y="8470900"/>
                          <a:ext cx="3128645" cy="1525270"/>
                        </a:xfrm>
                        <a:prstGeom prst="flowChartAlternateProcess">
                          <a:avLst/>
                        </a:prstGeom>
                        <a:noFill/>
                        <a:ln w="63500" cmpd="dbl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78.2pt;margin-top:13.45pt;height:120.1pt;width:246.35pt;z-index:251661312;v-text-anchor:middle;mso-width-relative:page;mso-height-relative:page;" filled="f" stroked="t" coordsize="21600,21600" o:gfxdata="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WfHCiNsAAAALAQAADwAAAAAAAAABACAAAAAi&#10;AAAAZHJzL2Rvd25yZXYueG1sUEsBAhQAFAAAAAgAh07iQLa0KFqyAgAADQUAAA4AAAAAAAAAAQAg&#10;AAAAKgEAAGRycy9lMm9Eb2MueG1sUEsFBgAAAAAGAAYAWQEAAE4GAAAAAA==&#10;">
                <v:fill on="f" focussize="0,0"/>
                <v:stroke weight="5pt" color="#92D050 [3204]" linestyle="thinThin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119380</wp:posOffset>
                </wp:positionV>
                <wp:extent cx="2247900" cy="1532890"/>
                <wp:effectExtent l="0" t="0" r="0" b="0"/>
                <wp:wrapNone/>
                <wp:docPr id="24" name="テキスト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2010" y="8728710"/>
                          <a:ext cx="2247900" cy="153289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widowControl/>
                              <w:suppressLineNumbers w:val="0"/>
                            </w:pPr>
                            <w:r>
                              <w:drawing>
                                <wp:inline distT="0" distB="0" distL="114300" distR="114300">
                                  <wp:extent cx="1456690" cy="1456690"/>
                                  <wp:effectExtent l="0" t="0" r="10160" b="10160"/>
                                  <wp:docPr id="25" name="図形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図形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6690" cy="1456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45pt;margin-top:9.4pt;height:120.7pt;width:177pt;z-index:251665408;mso-width-relative:page;mso-height-relative:page;" filled="f" stroked="f" coordsize="21600,21600" o:gfxdata="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Hh/gzZAAAA&#10;CgEAAA8AAAAAAAAAAQAgAAAAIgAAAGRycy9kb3ducmV2LnhtbFBLAQIUABQAAAAIAIdO4kCZNIU2&#10;VQIAAIQEAAAOAAAAAAAAAAEAIAAAACgBAABkcnMvZTJvRG9jLnhtbFBLBQYAAAAABgAGAFkBAADv&#10;BQAAAAA=&#10;">
                <v:fill on="f" focussize="0,0"/>
                <v:stroke on="f" weight="3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eepNext w:val="0"/>
                        <w:keepLines w:val="0"/>
                        <w:widowControl/>
                        <w:suppressLineNumbers w:val="0"/>
                      </w:pPr>
                      <w:r>
                        <w:drawing>
                          <wp:inline distT="0" distB="0" distL="114300" distR="114300">
                            <wp:extent cx="1456690" cy="1456690"/>
                            <wp:effectExtent l="0" t="0" r="10160" b="10160"/>
                            <wp:docPr id="25" name="図形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図形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6690" cy="1456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eastAsia" w:ascii="BIZ UDPゴシック" w:hAnsi="BIZ UDPゴシック" w:eastAsia="BIZ UDPゴシック" w:cs="BIZ UDPゴシック"/>
          <w:b/>
          <w:bCs/>
          <w:sz w:val="52"/>
          <w:szCs w:val="52"/>
          <w:lang w:val="en-US" w:eastAsia="ja-JP"/>
        </w:rPr>
      </w:pPr>
      <w:r>
        <w:rPr>
          <w:rFonts w:hint="eastAsia" w:ascii="BIZ UDPゴシック" w:hAnsi="BIZ UDPゴシック" w:eastAsia="BIZ UDPゴシック" w:cs="BIZ UDPゴシック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135255</wp:posOffset>
                </wp:positionV>
                <wp:extent cx="2760980" cy="1285875"/>
                <wp:effectExtent l="0" t="0" r="1270" b="9525"/>
                <wp:wrapNone/>
                <wp:docPr id="10" name="テキスト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098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主催：フラダンス❁ふわり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連絡先：鈴木映祈（はおり）　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val="en-US" w:eastAsia="ja-JP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val="en-US" w:eastAsia="ja-JP"/>
                              </w:rPr>
                              <w:t>電話：080-5511-8226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default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val="en-US" w:eastAsia="ja-JP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 w:cs="BIZ UDPゴシック"/>
                                <w:b/>
                                <w:bCs/>
                                <w:sz w:val="28"/>
                                <w:szCs w:val="28"/>
                                <w:lang w:val="en-US" w:eastAsia="ja-JP"/>
                              </w:rPr>
                              <w:t>メール：huwalihula@gmail.com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4pt;margin-top:10.65pt;height:101.25pt;width:217.4pt;z-index:251660288;mso-width-relative:page;mso-height-relative:page;" fillcolor="#FFFFFF [3201]" filled="t" stroked="f" coordsize="21600,21600" o:gfxdata="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iw&#10;Sm3ZAAAACwEAAA8AAAAAAAAAAQAgAAAAIgAAAGRycy9kb3ducmV2LnhtbFBLAQIUABQAAAAIAIdO&#10;4kCiqeqOWwIAAJkEAAAOAAAAAAAAAAEAIAAAACg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inset="2.54mm,0mm,2.54mm,0mm">
                  <w:txbxContent>
                    <w:p>
                      <w:pPr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主催：フラダンス❁ふわり</w:t>
                      </w:r>
                    </w:p>
                    <w:p>
                      <w:pPr>
                        <w:jc w:val="left"/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連絡先：鈴木映祈（はおり）　</w:t>
                      </w:r>
                    </w:p>
                    <w:p>
                      <w:pPr>
                        <w:jc w:val="left"/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val="en-US" w:eastAsia="ja-JP"/>
                        </w:rPr>
                      </w:pPr>
                      <w:r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val="en-US" w:eastAsia="ja-JP"/>
                        </w:rPr>
                        <w:t>電話：080-5511-8226</w:t>
                      </w:r>
                    </w:p>
                    <w:p>
                      <w:pPr>
                        <w:jc w:val="left"/>
                        <w:rPr>
                          <w:rFonts w:hint="default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val="en-US" w:eastAsia="ja-JP"/>
                        </w:rPr>
                      </w:pPr>
                      <w:r>
                        <w:rPr>
                          <w:rFonts w:hint="eastAsia" w:ascii="BIZ UDPゴシック" w:hAnsi="BIZ UDPゴシック" w:eastAsia="BIZ UDPゴシック" w:cs="BIZ UDPゴシック"/>
                          <w:b/>
                          <w:bCs/>
                          <w:sz w:val="28"/>
                          <w:szCs w:val="28"/>
                          <w:lang w:val="en-US" w:eastAsia="ja-JP"/>
                        </w:rPr>
                        <w:t>メール：huwalihula@gmail.com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</w:p>
    <w:p>
      <w:pPr>
        <w:rPr>
          <w:rFonts w:hint="eastAsia" w:ascii="SimSun" w:hAnsi="SimSun" w:eastAsia="SimSun" w:cs="SimSun"/>
          <w:sz w:val="24"/>
          <w:szCs w:val="24"/>
          <w:lang w:val="en-US" w:eastAsia="ja-JP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HGP創英角ｺﾞｼｯｸUB">
    <w:altName w:val="Yu Gothic UI Semibold"/>
    <w:panose1 w:val="020B0A00000000000000"/>
    <w:charset w:val="80"/>
    <w:family w:val="auto"/>
    <w:pitch w:val="default"/>
    <w:sig w:usb0="00000000" w:usb1="00000000" w:usb2="00000012" w:usb3="00000000" w:csb0="00020001" w:csb1="00000000"/>
  </w:font>
  <w:font w:name="BIZ UDPゴシック">
    <w:panose1 w:val="020B0400000000000000"/>
    <w:charset w:val="80"/>
    <w:family w:val="auto"/>
    <w:pitch w:val="default"/>
    <w:sig w:usb0="E00002F7" w:usb1="2AC7EDF8" w:usb2="00000012" w:usb3="00000000" w:csb0="2002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G丸ｺﾞｼｯｸM-PRO">
    <w:altName w:val="ＭＳ ゴシック"/>
    <w:panose1 w:val="020F0400000000000000"/>
    <w:charset w:val="80"/>
    <w:family w:val="auto"/>
    <w:pitch w:val="default"/>
    <w:sig w:usb0="00000000" w:usb1="00000000" w:usb2="00000012" w:usb3="00000000" w:csb0="00020001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ＭＳ Ｐゴシック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415B7"/>
    <w:rsid w:val="01694B28"/>
    <w:rsid w:val="01B421EE"/>
    <w:rsid w:val="03F35A90"/>
    <w:rsid w:val="04A51AD1"/>
    <w:rsid w:val="04EB5E19"/>
    <w:rsid w:val="06B23242"/>
    <w:rsid w:val="072007D8"/>
    <w:rsid w:val="07284A21"/>
    <w:rsid w:val="09962B7E"/>
    <w:rsid w:val="0A2863CC"/>
    <w:rsid w:val="0B607ED1"/>
    <w:rsid w:val="0D1779E5"/>
    <w:rsid w:val="0FB47F32"/>
    <w:rsid w:val="101C68F8"/>
    <w:rsid w:val="111E66FF"/>
    <w:rsid w:val="145F47B8"/>
    <w:rsid w:val="14B11626"/>
    <w:rsid w:val="14B96C01"/>
    <w:rsid w:val="15D27CCF"/>
    <w:rsid w:val="162B7B1A"/>
    <w:rsid w:val="162E1CAB"/>
    <w:rsid w:val="17567621"/>
    <w:rsid w:val="17B164F3"/>
    <w:rsid w:val="17F4109B"/>
    <w:rsid w:val="1A842331"/>
    <w:rsid w:val="1BB742F6"/>
    <w:rsid w:val="1F330021"/>
    <w:rsid w:val="1FBE0D42"/>
    <w:rsid w:val="21C30000"/>
    <w:rsid w:val="23AC634C"/>
    <w:rsid w:val="24703874"/>
    <w:rsid w:val="248F0825"/>
    <w:rsid w:val="266318FB"/>
    <w:rsid w:val="28651D05"/>
    <w:rsid w:val="2AC21A5D"/>
    <w:rsid w:val="2C9136E0"/>
    <w:rsid w:val="2F1F4FF4"/>
    <w:rsid w:val="31345399"/>
    <w:rsid w:val="31FB0AAD"/>
    <w:rsid w:val="337A387F"/>
    <w:rsid w:val="34CF4CE3"/>
    <w:rsid w:val="36D321E3"/>
    <w:rsid w:val="37DB6CA1"/>
    <w:rsid w:val="38553203"/>
    <w:rsid w:val="38957CE0"/>
    <w:rsid w:val="38BF68E1"/>
    <w:rsid w:val="391F71EF"/>
    <w:rsid w:val="3B4717CC"/>
    <w:rsid w:val="3C7A3E5A"/>
    <w:rsid w:val="3CD06317"/>
    <w:rsid w:val="3DF74E4D"/>
    <w:rsid w:val="3E2C71C4"/>
    <w:rsid w:val="3E8B197C"/>
    <w:rsid w:val="3FCD1E2A"/>
    <w:rsid w:val="44435DF8"/>
    <w:rsid w:val="472852AA"/>
    <w:rsid w:val="49F61D37"/>
    <w:rsid w:val="4E17640E"/>
    <w:rsid w:val="4E4C4043"/>
    <w:rsid w:val="4F522491"/>
    <w:rsid w:val="4F5F2332"/>
    <w:rsid w:val="4FD276A8"/>
    <w:rsid w:val="4FE46C3A"/>
    <w:rsid w:val="503E2565"/>
    <w:rsid w:val="50E75BCF"/>
    <w:rsid w:val="51481C3B"/>
    <w:rsid w:val="539258CF"/>
    <w:rsid w:val="541E2B0E"/>
    <w:rsid w:val="543039A6"/>
    <w:rsid w:val="548C17EA"/>
    <w:rsid w:val="54B754D9"/>
    <w:rsid w:val="55FA02CE"/>
    <w:rsid w:val="56A82EF3"/>
    <w:rsid w:val="572344A6"/>
    <w:rsid w:val="57DD0113"/>
    <w:rsid w:val="587B74E4"/>
    <w:rsid w:val="5888258C"/>
    <w:rsid w:val="58974BC2"/>
    <w:rsid w:val="58D23C7A"/>
    <w:rsid w:val="5B0C45A2"/>
    <w:rsid w:val="5B6C0EC0"/>
    <w:rsid w:val="5BC65320"/>
    <w:rsid w:val="5D116A5D"/>
    <w:rsid w:val="5D1B3FAE"/>
    <w:rsid w:val="5FCF0A63"/>
    <w:rsid w:val="61127DAC"/>
    <w:rsid w:val="614F279F"/>
    <w:rsid w:val="63512E1D"/>
    <w:rsid w:val="64981023"/>
    <w:rsid w:val="652B7DDC"/>
    <w:rsid w:val="66807370"/>
    <w:rsid w:val="66A660C8"/>
    <w:rsid w:val="66F558AA"/>
    <w:rsid w:val="674B162D"/>
    <w:rsid w:val="68AB23CE"/>
    <w:rsid w:val="6A8D7E40"/>
    <w:rsid w:val="6C4D04A4"/>
    <w:rsid w:val="6D8F74CE"/>
    <w:rsid w:val="6E1C3AD4"/>
    <w:rsid w:val="6EAE6D57"/>
    <w:rsid w:val="6EC415B7"/>
    <w:rsid w:val="6ECF4879"/>
    <w:rsid w:val="73471F74"/>
    <w:rsid w:val="73C55DA0"/>
    <w:rsid w:val="753652A8"/>
    <w:rsid w:val="779707D5"/>
    <w:rsid w:val="781E7195"/>
    <w:rsid w:val="78CB42EA"/>
    <w:rsid w:val="7B4A6AEC"/>
    <w:rsid w:val="7BD1411B"/>
    <w:rsid w:val="7ED6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lang w:val="en-US" w:eastAsia="zh-CN" w:bidi="ar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38100">
          <a:solidFill>
            <a:schemeClr val="accent1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416</Words>
  <Characters>421</Characters>
  <Lines>0</Lines>
  <Paragraphs>0</Paragraphs>
  <TotalTime>0</TotalTime>
  <ScaleCrop>false</ScaleCrop>
  <LinksUpToDate>false</LinksUpToDate>
  <CharactersWithSpaces>468</CharactersWithSpaces>
  <Application>WPS Office_11.8.2.10339_F1E327BC-269C-435d-A152-05C5408002CA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2024-09-18T04:11:00Z</dcterms:created>
  <dc:creator>user</dc:creator>
  <cp:lastModifiedBy>user</cp:lastModifiedBy>
  <cp:lastPrinted>2026-07-02T13:07:00Z</cp:lastPrinted>
  <dcterms:modified xsi:type="dcterms:W3CDTF">2026-10-08T03:40:11Z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1041-11.8.2.10339</vt:lpwstr>
  </property>
  <property fmtid="{D5CDD505-2E9C-101B-9397-08002B2CF9AE}" pid="3" name="ICV">
    <vt:lpwstr>E9D11DCDC9E14E32A838B50F674B3DB0</vt:lpwstr>
  </property>
</Properties>
</file>